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A4" w:rsidRDefault="00864CA4">
      <w:pPr>
        <w:pStyle w:val="ConsPlusNormal"/>
        <w:jc w:val="right"/>
        <w:outlineLvl w:val="0"/>
      </w:pPr>
      <w:r>
        <w:t xml:space="preserve">Таблица </w:t>
      </w:r>
      <w:r w:rsidR="00092F2A">
        <w:t>№</w:t>
      </w:r>
      <w:r>
        <w:t xml:space="preserve"> 7</w:t>
      </w:r>
    </w:p>
    <w:p w:rsidR="00864CA4" w:rsidRDefault="00864CA4">
      <w:pPr>
        <w:pStyle w:val="ConsPlusNormal"/>
        <w:jc w:val="both"/>
      </w:pPr>
    </w:p>
    <w:p w:rsidR="00864CA4" w:rsidRPr="008E1469" w:rsidRDefault="00864CA4">
      <w:pPr>
        <w:pStyle w:val="ConsPlusNormal"/>
        <w:jc w:val="center"/>
        <w:rPr>
          <w:b/>
          <w:sz w:val="28"/>
          <w:szCs w:val="28"/>
        </w:rPr>
      </w:pPr>
      <w:r w:rsidRPr="008E1469">
        <w:rPr>
          <w:b/>
          <w:sz w:val="28"/>
          <w:szCs w:val="28"/>
        </w:rPr>
        <w:t>Сведения об организационной структуре учреждения</w:t>
      </w:r>
    </w:p>
    <w:p w:rsidR="00864CA4" w:rsidRPr="008E1469" w:rsidRDefault="00864CA4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826"/>
        <w:gridCol w:w="1354"/>
        <w:gridCol w:w="8010"/>
        <w:gridCol w:w="2324"/>
      </w:tblGrid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Показатель</w:t>
            </w:r>
          </w:p>
        </w:tc>
        <w:tc>
          <w:tcPr>
            <w:tcW w:w="826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Код строки</w:t>
            </w:r>
          </w:p>
        </w:tc>
        <w:tc>
          <w:tcPr>
            <w:tcW w:w="1354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Значение</w:t>
            </w:r>
          </w:p>
        </w:tc>
        <w:tc>
          <w:tcPr>
            <w:tcW w:w="8010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Правовое основание</w:t>
            </w:r>
          </w:p>
        </w:tc>
        <w:tc>
          <w:tcPr>
            <w:tcW w:w="2324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Пояснения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3</w:t>
            </w:r>
          </w:p>
        </w:tc>
        <w:tc>
          <w:tcPr>
            <w:tcW w:w="8010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5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Местонахождение учреждения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010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(юридический/почтовый адрес)</w:t>
            </w:r>
          </w:p>
        </w:tc>
        <w:tc>
          <w:tcPr>
            <w:tcW w:w="8010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(адрес)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Организационно-правовая форма субъекта отчетности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020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 xml:space="preserve">(код согласно </w:t>
            </w:r>
            <w:hyperlink r:id="rId6">
              <w:r w:rsidRPr="00092F2A">
                <w:rPr>
                  <w:sz w:val="20"/>
                  <w:szCs w:val="20"/>
                </w:rPr>
                <w:t>ОКОПФ</w:t>
              </w:r>
            </w:hyperlink>
            <w:r w:rsidRPr="00092F2A">
              <w:rPr>
                <w:sz w:val="20"/>
                <w:szCs w:val="20"/>
              </w:rPr>
              <w:t xml:space="preserve"> ОК 028-2012 </w:t>
            </w:r>
            <w:hyperlink r:id="rId7">
              <w:r w:rsidRPr="00092F2A">
                <w:rPr>
                  <w:sz w:val="20"/>
                  <w:szCs w:val="20"/>
                </w:rPr>
                <w:t>&lt;*&gt;</w:t>
              </w:r>
            </w:hyperlink>
            <w:r w:rsidRPr="00092F2A">
              <w:rPr>
                <w:sz w:val="20"/>
                <w:szCs w:val="20"/>
              </w:rPr>
              <w:t>)</w:t>
            </w:r>
          </w:p>
        </w:tc>
        <w:tc>
          <w:tcPr>
            <w:tcW w:w="8010" w:type="dxa"/>
            <w:vAlign w:val="center"/>
          </w:tcPr>
          <w:p w:rsidR="00864CA4" w:rsidRPr="00092F2A" w:rsidRDefault="007C62C9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8">
              <w:r w:rsidR="00864CA4" w:rsidRPr="00092F2A">
                <w:rPr>
                  <w:sz w:val="20"/>
                  <w:szCs w:val="20"/>
                </w:rPr>
                <w:t>ОКОПФ</w:t>
              </w:r>
            </w:hyperlink>
            <w:r w:rsidR="00864CA4" w:rsidRPr="00092F2A">
              <w:rPr>
                <w:sz w:val="20"/>
                <w:szCs w:val="20"/>
              </w:rPr>
              <w:t xml:space="preserve"> ОК 028-2012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 xml:space="preserve">(наименование согласно </w:t>
            </w:r>
            <w:hyperlink r:id="rId9">
              <w:r w:rsidRPr="00092F2A">
                <w:rPr>
                  <w:sz w:val="20"/>
                  <w:szCs w:val="20"/>
                </w:rPr>
                <w:t>ОКОПФ</w:t>
              </w:r>
            </w:hyperlink>
            <w:r w:rsidRPr="00092F2A">
              <w:rPr>
                <w:sz w:val="20"/>
                <w:szCs w:val="20"/>
              </w:rPr>
              <w:t xml:space="preserve"> ОК 028-2012)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Изменение наименования субъекта отчетности за отчетный период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030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(да/нет)</w:t>
            </w:r>
          </w:p>
        </w:tc>
        <w:tc>
          <w:tcPr>
            <w:tcW w:w="8010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(N и дата правового акта)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(описание изменений)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040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8010" w:type="dxa"/>
            <w:vAlign w:val="center"/>
          </w:tcPr>
          <w:p w:rsidR="00864CA4" w:rsidRPr="00241B82" w:rsidRDefault="00864CA4" w:rsidP="00864CA4">
            <w:pPr>
              <w:pStyle w:val="ConsPlusNormal"/>
              <w:rPr>
                <w:sz w:val="20"/>
                <w:szCs w:val="20"/>
              </w:rPr>
            </w:pPr>
            <w:r w:rsidRPr="00241B82">
              <w:rPr>
                <w:sz w:val="20"/>
                <w:szCs w:val="20"/>
              </w:rPr>
              <w:t>- Бюджетный Кодекс Российской Федерации;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- Федеральный </w:t>
            </w:r>
            <w:hyperlink r:id="rId10" w:history="1">
              <w:r w:rsidRPr="00241B82">
                <w:rPr>
                  <w:rFonts w:eastAsiaTheme="minorEastAsia"/>
                  <w:sz w:val="20"/>
                  <w:szCs w:val="20"/>
                  <w:lang w:eastAsia="ru-RU"/>
                </w:rPr>
                <w:t>закон</w:t>
              </w:r>
            </w:hyperlink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 от 12.01.1996 № 7-ФЗ «О некоммерческих организациях»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 Федеральный закон от 29.12.2012 № 273-ФЗ «Об образовании в Российской Федерации»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 Федеральный закон от 29.11.2010 № 326-ФЗ «Об обязательном медицинском страховании в Российской Федерации»;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 Федеральный закон от 21.11.2011 № 323-ФЗ «Об основах охраны здоровья граждан в Российской Федерации»;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- Федеральный закон от 12.04.2010 № 61-ФЗ «Об обращении лекарственных средств»; 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- Федеральный закон от 06.12.2011 № 402-ФЗ «О бухгалтерском учете»; 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- Федеральный закон от 05.04.2013 № 44-ФЗ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- Федеральный закон от 18.07.2011 № 223-ФЗ «О закупках товаров, работ, услуг отдельными видами юридических лиц»; 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sz w:val="20"/>
                <w:szCs w:val="20"/>
              </w:rPr>
              <w:lastRenderedPageBreak/>
              <w:t xml:space="preserve">- </w:t>
            </w: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Приказ Минфина России от 23.12.2010 № 183н «Об утверждении Плана счетов бухгалтерского учета автономных учреждений и Инструкции по его применению»;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-Приказ Минфина России от 16.12.2010 № 174н «Об утверждении Плана счетов бухгалтерского учета бюджетных учреждений и Инструкции по его применению»;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 Приказ Минфина России от 29.11.2017 № 209н «Об утверждении Порядка применения классификации операций сектора государственного управления»;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 Приказ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- 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назначения»; </w:t>
            </w:r>
          </w:p>
          <w:p w:rsidR="00864CA4" w:rsidRPr="00241B82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 xml:space="preserve">- 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</w:t>
            </w:r>
          </w:p>
          <w:p w:rsidR="00864CA4" w:rsidRDefault="00864CA4" w:rsidP="00864CA4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241B82">
              <w:rPr>
                <w:rFonts w:eastAsiaTheme="minorEastAsia"/>
                <w:sz w:val="20"/>
                <w:szCs w:val="20"/>
                <w:lang w:eastAsia="ru-RU"/>
              </w:rPr>
              <w:t>- Приказ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      </w:r>
            <w:r w:rsidR="00BA64F7">
              <w:rPr>
                <w:rFonts w:eastAsiaTheme="minorEastAsia"/>
                <w:sz w:val="20"/>
                <w:szCs w:val="20"/>
                <w:lang w:eastAsia="ru-RU"/>
              </w:rPr>
              <w:t>;</w:t>
            </w:r>
          </w:p>
          <w:p w:rsidR="00BA64F7" w:rsidRDefault="00BA64F7" w:rsidP="00BA6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Приказ Минфина России от 25.03.2011 </w:t>
            </w:r>
            <w:r>
              <w:rPr>
                <w:sz w:val="20"/>
                <w:szCs w:val="20"/>
              </w:rPr>
              <w:t>№ 33н «</w:t>
            </w:r>
            <w:r>
              <w:rPr>
                <w:sz w:val="20"/>
                <w:szCs w:val="20"/>
              </w:rPr>
      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</w:t>
            </w:r>
            <w:r>
              <w:rPr>
                <w:sz w:val="20"/>
                <w:szCs w:val="20"/>
              </w:rPr>
              <w:t>джетных и автономных учреждений»;</w:t>
            </w:r>
          </w:p>
          <w:p w:rsidR="00B12DC4" w:rsidRDefault="00BA64F7" w:rsidP="00B12D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B12DC4">
              <w:rPr>
                <w:sz w:val="20"/>
                <w:szCs w:val="20"/>
              </w:rPr>
              <w:t xml:space="preserve">Приказ Минфина России от 28.12.2010 </w:t>
            </w:r>
            <w:r w:rsidR="00B12DC4">
              <w:rPr>
                <w:sz w:val="20"/>
                <w:szCs w:val="20"/>
              </w:rPr>
              <w:t>№ 191н «</w:t>
            </w:r>
            <w:r w:rsidR="00B12DC4">
              <w:rPr>
                <w:sz w:val="20"/>
                <w:szCs w:val="20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B12DC4">
              <w:rPr>
                <w:sz w:val="20"/>
                <w:szCs w:val="20"/>
              </w:rPr>
              <w:t>ой системы Российской Федерации»</w:t>
            </w:r>
            <w:r w:rsidR="008E1469">
              <w:rPr>
                <w:sz w:val="20"/>
                <w:szCs w:val="20"/>
              </w:rPr>
              <w:t>;</w:t>
            </w:r>
          </w:p>
          <w:p w:rsidR="00BA64F7" w:rsidRPr="008E1469" w:rsidRDefault="008E1469" w:rsidP="008E1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федеральные стандарты бухгалтерского учета государственных финансов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  <w:vAlign w:val="center"/>
          </w:tcPr>
          <w:p w:rsidR="00864CA4" w:rsidRPr="00092F2A" w:rsidRDefault="00241B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Необходимо выбрать актуальные НПА для учреждения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050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8010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2324" w:type="dxa"/>
            <w:vAlign w:val="center"/>
          </w:tcPr>
          <w:p w:rsidR="00864CA4" w:rsidRPr="00092F2A" w:rsidRDefault="00864CA4" w:rsidP="00864CA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r w:rsidRPr="00241B82">
              <w:rPr>
                <w:sz w:val="20"/>
                <w:szCs w:val="20"/>
              </w:rPr>
              <w:t>Счетная палата Российской Федерации</w:t>
            </w:r>
            <w:bookmarkEnd w:id="0"/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060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8010" w:type="dxa"/>
            <w:vAlign w:val="center"/>
          </w:tcPr>
          <w:p w:rsidR="00864CA4" w:rsidRPr="00092F2A" w:rsidRDefault="00864CA4" w:rsidP="00D15A46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</w:t>
            </w:r>
            <w:r w:rsidR="00D15A46">
              <w:rPr>
                <w:sz w:val="20"/>
                <w:szCs w:val="20"/>
              </w:rPr>
              <w:t>№</w:t>
            </w:r>
            <w:r w:rsidRPr="00092F2A">
              <w:rPr>
                <w:sz w:val="20"/>
                <w:szCs w:val="20"/>
              </w:rPr>
              <w:t xml:space="preserve"> и дата правового акта)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(сроки)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lastRenderedPageBreak/>
              <w:t>Наименование и место публикации отчета, содержащего информацию о результатах исполнения плана финансово-хозяйственной деятельности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070</w:t>
            </w:r>
          </w:p>
        </w:tc>
        <w:tc>
          <w:tcPr>
            <w:tcW w:w="1354" w:type="dxa"/>
            <w:vAlign w:val="center"/>
          </w:tcPr>
          <w:p w:rsidR="00864CA4" w:rsidRPr="00092F2A" w:rsidRDefault="00864CA4" w:rsidP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да</w:t>
            </w:r>
          </w:p>
        </w:tc>
        <w:tc>
          <w:tcPr>
            <w:tcW w:w="8010" w:type="dxa"/>
            <w:vAlign w:val="center"/>
          </w:tcPr>
          <w:p w:rsidR="00864CA4" w:rsidRPr="00D15A46" w:rsidRDefault="00864CA4" w:rsidP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15A46">
              <w:rPr>
                <w:sz w:val="20"/>
                <w:szCs w:val="20"/>
              </w:rPr>
              <w:t>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324" w:type="dxa"/>
            <w:vAlign w:val="center"/>
          </w:tcPr>
          <w:p w:rsidR="00864CA4" w:rsidRPr="00D15A46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15A46">
              <w:rPr>
                <w:sz w:val="20"/>
                <w:szCs w:val="20"/>
              </w:rPr>
              <w:t>https://bus.gov.ru/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Наименование и место публикации отчета, содержащего информацию о результатах исполнения государственного (муниципального) задания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080</w:t>
            </w:r>
          </w:p>
        </w:tc>
        <w:tc>
          <w:tcPr>
            <w:tcW w:w="1354" w:type="dxa"/>
            <w:vAlign w:val="center"/>
          </w:tcPr>
          <w:p w:rsidR="00864CA4" w:rsidRPr="00092F2A" w:rsidRDefault="00864CA4" w:rsidP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да</w:t>
            </w:r>
          </w:p>
        </w:tc>
        <w:tc>
          <w:tcPr>
            <w:tcW w:w="8010" w:type="dxa"/>
            <w:vAlign w:val="center"/>
          </w:tcPr>
          <w:p w:rsidR="00864CA4" w:rsidRPr="00D15A46" w:rsidRDefault="00864CA4" w:rsidP="001E1AA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5A46">
              <w:rPr>
                <w:sz w:val="20"/>
                <w:szCs w:val="20"/>
              </w:rPr>
              <w:t>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324" w:type="dxa"/>
            <w:vAlign w:val="center"/>
          </w:tcPr>
          <w:p w:rsidR="00864CA4" w:rsidRPr="00D15A46" w:rsidRDefault="00864CA4" w:rsidP="001E1AA5">
            <w:pPr>
              <w:pStyle w:val="ConsPlusNormal"/>
              <w:jc w:val="center"/>
              <w:rPr>
                <w:sz w:val="20"/>
                <w:szCs w:val="20"/>
              </w:rPr>
            </w:pPr>
            <w:r w:rsidRPr="00D15A46">
              <w:rPr>
                <w:sz w:val="20"/>
                <w:szCs w:val="20"/>
              </w:rPr>
              <w:t>https://bus.gov.ru/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Наличие наблюдательного совета (органа управления учреждением)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090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(да/нет)</w:t>
            </w:r>
          </w:p>
        </w:tc>
        <w:tc>
          <w:tcPr>
            <w:tcW w:w="8010" w:type="dxa"/>
            <w:vAlign w:val="center"/>
          </w:tcPr>
          <w:p w:rsidR="00864CA4" w:rsidRPr="00092F2A" w:rsidRDefault="00864CA4" w:rsidP="00D15A46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</w:t>
            </w:r>
            <w:r w:rsidR="00D15A46">
              <w:rPr>
                <w:sz w:val="20"/>
                <w:szCs w:val="20"/>
              </w:rPr>
              <w:t>№</w:t>
            </w:r>
            <w:r w:rsidRPr="00092F2A">
              <w:rPr>
                <w:sz w:val="20"/>
                <w:szCs w:val="20"/>
              </w:rPr>
              <w:t xml:space="preserve"> и дата правового акта)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Изменение состава наблюдательного совета (органа управления учреждением)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100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(да/нет)</w:t>
            </w:r>
          </w:p>
        </w:tc>
        <w:tc>
          <w:tcPr>
            <w:tcW w:w="8010" w:type="dxa"/>
            <w:vAlign w:val="center"/>
          </w:tcPr>
          <w:p w:rsidR="00864CA4" w:rsidRPr="00092F2A" w:rsidRDefault="00864CA4" w:rsidP="00D15A46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</w:t>
            </w:r>
            <w:r w:rsidR="00D15A46">
              <w:rPr>
                <w:sz w:val="20"/>
                <w:szCs w:val="20"/>
              </w:rPr>
              <w:t>№</w:t>
            </w:r>
            <w:r w:rsidRPr="00092F2A">
              <w:rPr>
                <w:sz w:val="20"/>
                <w:szCs w:val="20"/>
              </w:rPr>
              <w:t xml:space="preserve"> и дата правового акта)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(описание изменений)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Изменение полномочий наблюдательного совета (органа управления учреждением)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110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(да/нет)</w:t>
            </w:r>
          </w:p>
        </w:tc>
        <w:tc>
          <w:tcPr>
            <w:tcW w:w="8010" w:type="dxa"/>
            <w:vAlign w:val="center"/>
          </w:tcPr>
          <w:p w:rsidR="00864CA4" w:rsidRPr="00092F2A" w:rsidRDefault="00864CA4" w:rsidP="00D15A46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</w:t>
            </w:r>
            <w:r w:rsidR="00D15A46">
              <w:rPr>
                <w:sz w:val="20"/>
                <w:szCs w:val="20"/>
              </w:rPr>
              <w:t>№</w:t>
            </w:r>
            <w:r w:rsidRPr="00092F2A">
              <w:rPr>
                <w:sz w:val="20"/>
                <w:szCs w:val="20"/>
              </w:rPr>
              <w:t xml:space="preserve"> и дата правового акта)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(описание изменений)</w:t>
            </w:r>
          </w:p>
        </w:tc>
      </w:tr>
      <w:tr w:rsidR="00864CA4" w:rsidRPr="00092F2A" w:rsidTr="00864CA4">
        <w:tc>
          <w:tcPr>
            <w:tcW w:w="2568" w:type="dxa"/>
            <w:vAlign w:val="bottom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Изменение состава полномочий учреждения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120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(да/нет)</w:t>
            </w:r>
          </w:p>
        </w:tc>
        <w:tc>
          <w:tcPr>
            <w:tcW w:w="8010" w:type="dxa"/>
            <w:vAlign w:val="center"/>
          </w:tcPr>
          <w:p w:rsidR="00864CA4" w:rsidRPr="00092F2A" w:rsidRDefault="00D15A4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</w:t>
            </w:r>
            <w:r w:rsidR="00864CA4" w:rsidRPr="00092F2A">
              <w:rPr>
                <w:sz w:val="20"/>
                <w:szCs w:val="20"/>
              </w:rPr>
              <w:t xml:space="preserve"> и дата правового акта)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(описание изменений)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Передача полномочий по ведению бухгалтерского учета иной организации (централизованной бухгалтерии)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130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(да/нет)</w:t>
            </w:r>
          </w:p>
        </w:tc>
        <w:tc>
          <w:tcPr>
            <w:tcW w:w="8010" w:type="dxa"/>
            <w:vAlign w:val="center"/>
          </w:tcPr>
          <w:p w:rsidR="00864CA4" w:rsidRPr="00092F2A" w:rsidRDefault="00C706D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</w:t>
            </w:r>
            <w:r w:rsidR="00864CA4" w:rsidRPr="00092F2A">
              <w:rPr>
                <w:sz w:val="20"/>
                <w:szCs w:val="20"/>
              </w:rPr>
              <w:t xml:space="preserve"> и дата правового акта)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(наименование, ИНН централизованной бухгалтерии, дата передачи полномочий)</w:t>
            </w:r>
          </w:p>
        </w:tc>
      </w:tr>
      <w:tr w:rsidR="00864CA4" w:rsidRPr="00092F2A" w:rsidTr="00864CA4">
        <w:tc>
          <w:tcPr>
            <w:tcW w:w="2568" w:type="dxa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 xml:space="preserve">Сведения о правопреемственности по </w:t>
            </w:r>
            <w:r w:rsidRPr="00092F2A">
              <w:rPr>
                <w:sz w:val="20"/>
                <w:szCs w:val="20"/>
              </w:rPr>
              <w:lastRenderedPageBreak/>
              <w:t>всем обязательствам реорганизуемого (преобразуемого) субъекта отчетности в отношении всех кредиторов и должников, включая и обязательства, оспариваемые в суде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8010" w:type="dxa"/>
            <w:vAlign w:val="center"/>
          </w:tcPr>
          <w:p w:rsidR="00864CA4" w:rsidRPr="00092F2A" w:rsidRDefault="00C706D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</w:t>
            </w:r>
            <w:r w:rsidR="00864CA4" w:rsidRPr="00092F2A">
              <w:rPr>
                <w:sz w:val="20"/>
                <w:szCs w:val="20"/>
              </w:rPr>
              <w:t xml:space="preserve"> и дата документа)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4CA4" w:rsidRPr="00092F2A" w:rsidTr="00864CA4">
        <w:tc>
          <w:tcPr>
            <w:tcW w:w="2568" w:type="dxa"/>
            <w:vAlign w:val="center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Иная информация, характеризующая показатели деятельности реорганизуемого (преобразуемого) субъекта отчетности за отчетный период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150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8010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-</w:t>
            </w: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4CA4" w:rsidRPr="00092F2A" w:rsidTr="00864CA4">
        <w:tc>
          <w:tcPr>
            <w:tcW w:w="2568" w:type="dxa"/>
            <w:vAlign w:val="center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Иной показатель:</w:t>
            </w:r>
          </w:p>
        </w:tc>
        <w:tc>
          <w:tcPr>
            <w:tcW w:w="826" w:type="dxa"/>
            <w:vAlign w:val="center"/>
          </w:tcPr>
          <w:p w:rsidR="00864CA4" w:rsidRPr="00092F2A" w:rsidRDefault="00864CA4">
            <w:pPr>
              <w:pStyle w:val="ConsPlusNormal"/>
              <w:jc w:val="center"/>
              <w:rPr>
                <w:sz w:val="20"/>
                <w:szCs w:val="20"/>
              </w:rPr>
            </w:pPr>
            <w:r w:rsidRPr="00092F2A">
              <w:rPr>
                <w:sz w:val="20"/>
                <w:szCs w:val="20"/>
              </w:rPr>
              <w:t>160</w:t>
            </w:r>
          </w:p>
        </w:tc>
        <w:tc>
          <w:tcPr>
            <w:tcW w:w="1354" w:type="dxa"/>
            <w:vAlign w:val="center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0" w:type="dxa"/>
            <w:vAlign w:val="center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vAlign w:val="center"/>
          </w:tcPr>
          <w:p w:rsidR="00864CA4" w:rsidRPr="00092F2A" w:rsidRDefault="00864CA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33AB6" w:rsidRDefault="00B33AB6" w:rsidP="00823567">
      <w:pPr>
        <w:pStyle w:val="ConsPlusNormal"/>
      </w:pPr>
    </w:p>
    <w:sectPr w:rsidR="00B33AB6" w:rsidSect="008E1469">
      <w:headerReference w:type="default" r:id="rId11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C9" w:rsidRDefault="007C62C9" w:rsidP="008E1469">
      <w:r>
        <w:separator/>
      </w:r>
    </w:p>
  </w:endnote>
  <w:endnote w:type="continuationSeparator" w:id="0">
    <w:p w:rsidR="007C62C9" w:rsidRDefault="007C62C9" w:rsidP="008E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C9" w:rsidRDefault="007C62C9" w:rsidP="008E1469">
      <w:r>
        <w:separator/>
      </w:r>
    </w:p>
  </w:footnote>
  <w:footnote w:type="continuationSeparator" w:id="0">
    <w:p w:rsidR="007C62C9" w:rsidRDefault="007C62C9" w:rsidP="008E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637087"/>
      <w:docPartObj>
        <w:docPartGallery w:val="Page Numbers (Top of Page)"/>
        <w:docPartUnique/>
      </w:docPartObj>
    </w:sdtPr>
    <w:sdtContent>
      <w:p w:rsidR="008E1469" w:rsidRDefault="008E146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B6">
          <w:rPr>
            <w:noProof/>
          </w:rPr>
          <w:t>4</w:t>
        </w:r>
        <w:r>
          <w:fldChar w:fldCharType="end"/>
        </w:r>
      </w:p>
    </w:sdtContent>
  </w:sdt>
  <w:p w:rsidR="008E1469" w:rsidRDefault="008E146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A4"/>
    <w:rsid w:val="00007ADB"/>
    <w:rsid w:val="00013244"/>
    <w:rsid w:val="00017454"/>
    <w:rsid w:val="00033916"/>
    <w:rsid w:val="00055D0F"/>
    <w:rsid w:val="00061291"/>
    <w:rsid w:val="00071520"/>
    <w:rsid w:val="00074A33"/>
    <w:rsid w:val="00092F2A"/>
    <w:rsid w:val="00097AD7"/>
    <w:rsid w:val="000A0129"/>
    <w:rsid w:val="000A15D6"/>
    <w:rsid w:val="000B6B58"/>
    <w:rsid w:val="000C492D"/>
    <w:rsid w:val="000E3A18"/>
    <w:rsid w:val="00100F5E"/>
    <w:rsid w:val="00103458"/>
    <w:rsid w:val="00116F80"/>
    <w:rsid w:val="00122237"/>
    <w:rsid w:val="001243A6"/>
    <w:rsid w:val="00131039"/>
    <w:rsid w:val="00133184"/>
    <w:rsid w:val="0013757D"/>
    <w:rsid w:val="00147CB2"/>
    <w:rsid w:val="00151854"/>
    <w:rsid w:val="00153960"/>
    <w:rsid w:val="00154FFE"/>
    <w:rsid w:val="00165040"/>
    <w:rsid w:val="00180F42"/>
    <w:rsid w:val="00182B38"/>
    <w:rsid w:val="00185BF3"/>
    <w:rsid w:val="00185FB8"/>
    <w:rsid w:val="0018609A"/>
    <w:rsid w:val="00190087"/>
    <w:rsid w:val="001A4696"/>
    <w:rsid w:val="001B6241"/>
    <w:rsid w:val="001C5C6C"/>
    <w:rsid w:val="001C6506"/>
    <w:rsid w:val="001C65FD"/>
    <w:rsid w:val="00210522"/>
    <w:rsid w:val="0021642F"/>
    <w:rsid w:val="00222D3E"/>
    <w:rsid w:val="00227AD2"/>
    <w:rsid w:val="00235590"/>
    <w:rsid w:val="00241B82"/>
    <w:rsid w:val="00275D7D"/>
    <w:rsid w:val="0028323F"/>
    <w:rsid w:val="0028775C"/>
    <w:rsid w:val="00290E90"/>
    <w:rsid w:val="002971F7"/>
    <w:rsid w:val="00297C00"/>
    <w:rsid w:val="002A02BD"/>
    <w:rsid w:val="002B67EB"/>
    <w:rsid w:val="002C0C68"/>
    <w:rsid w:val="002C37BD"/>
    <w:rsid w:val="002D58EC"/>
    <w:rsid w:val="002E3A7F"/>
    <w:rsid w:val="002F058C"/>
    <w:rsid w:val="002F5E2F"/>
    <w:rsid w:val="002F6FD7"/>
    <w:rsid w:val="00303026"/>
    <w:rsid w:val="00313209"/>
    <w:rsid w:val="00324F8F"/>
    <w:rsid w:val="00333752"/>
    <w:rsid w:val="003472B5"/>
    <w:rsid w:val="00353688"/>
    <w:rsid w:val="00363526"/>
    <w:rsid w:val="00372EC7"/>
    <w:rsid w:val="00376FEC"/>
    <w:rsid w:val="00382336"/>
    <w:rsid w:val="00382A50"/>
    <w:rsid w:val="00382D3E"/>
    <w:rsid w:val="003875B0"/>
    <w:rsid w:val="003A347C"/>
    <w:rsid w:val="003A6710"/>
    <w:rsid w:val="003B00F5"/>
    <w:rsid w:val="003B0932"/>
    <w:rsid w:val="003B5B6E"/>
    <w:rsid w:val="00407C83"/>
    <w:rsid w:val="00410C08"/>
    <w:rsid w:val="00410ED4"/>
    <w:rsid w:val="00412F16"/>
    <w:rsid w:val="0041652F"/>
    <w:rsid w:val="00425C53"/>
    <w:rsid w:val="00440CA1"/>
    <w:rsid w:val="004476B1"/>
    <w:rsid w:val="00447BE3"/>
    <w:rsid w:val="004528E0"/>
    <w:rsid w:val="00464A9A"/>
    <w:rsid w:val="00490288"/>
    <w:rsid w:val="004A6814"/>
    <w:rsid w:val="004B6A46"/>
    <w:rsid w:val="004C79DF"/>
    <w:rsid w:val="004D3A4C"/>
    <w:rsid w:val="004E64A0"/>
    <w:rsid w:val="004E7687"/>
    <w:rsid w:val="004F2B84"/>
    <w:rsid w:val="00531A49"/>
    <w:rsid w:val="005345D6"/>
    <w:rsid w:val="00536489"/>
    <w:rsid w:val="00544818"/>
    <w:rsid w:val="00552B8B"/>
    <w:rsid w:val="005661BC"/>
    <w:rsid w:val="00585A94"/>
    <w:rsid w:val="005B5D55"/>
    <w:rsid w:val="005C1986"/>
    <w:rsid w:val="005C651B"/>
    <w:rsid w:val="005F00C9"/>
    <w:rsid w:val="005F52CA"/>
    <w:rsid w:val="006272F5"/>
    <w:rsid w:val="00640E11"/>
    <w:rsid w:val="006502AD"/>
    <w:rsid w:val="006659CD"/>
    <w:rsid w:val="00667E65"/>
    <w:rsid w:val="00672CEF"/>
    <w:rsid w:val="00680260"/>
    <w:rsid w:val="00686B73"/>
    <w:rsid w:val="006A2B69"/>
    <w:rsid w:val="006A7FF5"/>
    <w:rsid w:val="006B29E6"/>
    <w:rsid w:val="006B44A8"/>
    <w:rsid w:val="006B718E"/>
    <w:rsid w:val="006E0A61"/>
    <w:rsid w:val="006E327B"/>
    <w:rsid w:val="0070397C"/>
    <w:rsid w:val="0070654B"/>
    <w:rsid w:val="00707FA5"/>
    <w:rsid w:val="00712AB6"/>
    <w:rsid w:val="00716763"/>
    <w:rsid w:val="007207AF"/>
    <w:rsid w:val="007455BD"/>
    <w:rsid w:val="0075008F"/>
    <w:rsid w:val="00754CC2"/>
    <w:rsid w:val="0075533B"/>
    <w:rsid w:val="00763B57"/>
    <w:rsid w:val="00770479"/>
    <w:rsid w:val="00772690"/>
    <w:rsid w:val="00773C73"/>
    <w:rsid w:val="0078727F"/>
    <w:rsid w:val="007A2802"/>
    <w:rsid w:val="007C3F5F"/>
    <w:rsid w:val="007C62C9"/>
    <w:rsid w:val="007D5095"/>
    <w:rsid w:val="007F1C57"/>
    <w:rsid w:val="00801307"/>
    <w:rsid w:val="00801E64"/>
    <w:rsid w:val="00815BB2"/>
    <w:rsid w:val="00823567"/>
    <w:rsid w:val="00845EB9"/>
    <w:rsid w:val="00855D9D"/>
    <w:rsid w:val="00864CA4"/>
    <w:rsid w:val="00865524"/>
    <w:rsid w:val="00891943"/>
    <w:rsid w:val="00895CD5"/>
    <w:rsid w:val="008C219E"/>
    <w:rsid w:val="008C2B90"/>
    <w:rsid w:val="008E1469"/>
    <w:rsid w:val="008E2F0E"/>
    <w:rsid w:val="008F55C6"/>
    <w:rsid w:val="008F6E10"/>
    <w:rsid w:val="00934355"/>
    <w:rsid w:val="00934E4E"/>
    <w:rsid w:val="009502DE"/>
    <w:rsid w:val="00981BB4"/>
    <w:rsid w:val="00981E8E"/>
    <w:rsid w:val="00984D27"/>
    <w:rsid w:val="009A1452"/>
    <w:rsid w:val="009B38F7"/>
    <w:rsid w:val="009B7DA9"/>
    <w:rsid w:val="009C6420"/>
    <w:rsid w:val="009D2832"/>
    <w:rsid w:val="009D46DF"/>
    <w:rsid w:val="009F54B8"/>
    <w:rsid w:val="009F6703"/>
    <w:rsid w:val="00A010EC"/>
    <w:rsid w:val="00A027BF"/>
    <w:rsid w:val="00A034A1"/>
    <w:rsid w:val="00A36C97"/>
    <w:rsid w:val="00A4256E"/>
    <w:rsid w:val="00A715F7"/>
    <w:rsid w:val="00A90501"/>
    <w:rsid w:val="00A90502"/>
    <w:rsid w:val="00AA62EF"/>
    <w:rsid w:val="00AB1BB6"/>
    <w:rsid w:val="00AC799D"/>
    <w:rsid w:val="00AD23DD"/>
    <w:rsid w:val="00AE2E57"/>
    <w:rsid w:val="00B12DC4"/>
    <w:rsid w:val="00B13EC7"/>
    <w:rsid w:val="00B20C0E"/>
    <w:rsid w:val="00B221ED"/>
    <w:rsid w:val="00B33AB6"/>
    <w:rsid w:val="00B37CF8"/>
    <w:rsid w:val="00B56DCC"/>
    <w:rsid w:val="00B633D4"/>
    <w:rsid w:val="00B70A47"/>
    <w:rsid w:val="00B809CE"/>
    <w:rsid w:val="00B859CA"/>
    <w:rsid w:val="00B87FB3"/>
    <w:rsid w:val="00B942AA"/>
    <w:rsid w:val="00B943AB"/>
    <w:rsid w:val="00B9619D"/>
    <w:rsid w:val="00B97D77"/>
    <w:rsid w:val="00BA2D30"/>
    <w:rsid w:val="00BA5361"/>
    <w:rsid w:val="00BA64F7"/>
    <w:rsid w:val="00BB1DC1"/>
    <w:rsid w:val="00BB2BC5"/>
    <w:rsid w:val="00BB2F4D"/>
    <w:rsid w:val="00BB34B8"/>
    <w:rsid w:val="00BB3ABF"/>
    <w:rsid w:val="00BB3DFD"/>
    <w:rsid w:val="00BC621E"/>
    <w:rsid w:val="00BD1FFB"/>
    <w:rsid w:val="00BE1C65"/>
    <w:rsid w:val="00C06EFB"/>
    <w:rsid w:val="00C30A2B"/>
    <w:rsid w:val="00C526B4"/>
    <w:rsid w:val="00C6130E"/>
    <w:rsid w:val="00C706D6"/>
    <w:rsid w:val="00C75314"/>
    <w:rsid w:val="00C86BDE"/>
    <w:rsid w:val="00C90349"/>
    <w:rsid w:val="00C90C8C"/>
    <w:rsid w:val="00C9487D"/>
    <w:rsid w:val="00CA49CD"/>
    <w:rsid w:val="00CB098C"/>
    <w:rsid w:val="00CB229C"/>
    <w:rsid w:val="00CB5A8C"/>
    <w:rsid w:val="00CE6DD0"/>
    <w:rsid w:val="00D000E7"/>
    <w:rsid w:val="00D15A46"/>
    <w:rsid w:val="00D21C47"/>
    <w:rsid w:val="00D306CA"/>
    <w:rsid w:val="00D319AC"/>
    <w:rsid w:val="00D44224"/>
    <w:rsid w:val="00D504AF"/>
    <w:rsid w:val="00D5345E"/>
    <w:rsid w:val="00D5695F"/>
    <w:rsid w:val="00D57D0A"/>
    <w:rsid w:val="00D654C2"/>
    <w:rsid w:val="00D74ACE"/>
    <w:rsid w:val="00D85396"/>
    <w:rsid w:val="00D8731F"/>
    <w:rsid w:val="00DA3313"/>
    <w:rsid w:val="00DA4B68"/>
    <w:rsid w:val="00DA7A5F"/>
    <w:rsid w:val="00DB05CE"/>
    <w:rsid w:val="00DF1318"/>
    <w:rsid w:val="00DF5DF1"/>
    <w:rsid w:val="00E13B52"/>
    <w:rsid w:val="00E23C81"/>
    <w:rsid w:val="00E6106B"/>
    <w:rsid w:val="00E6285E"/>
    <w:rsid w:val="00E678A9"/>
    <w:rsid w:val="00E71B83"/>
    <w:rsid w:val="00E80C8F"/>
    <w:rsid w:val="00E915F2"/>
    <w:rsid w:val="00E96D04"/>
    <w:rsid w:val="00EA527C"/>
    <w:rsid w:val="00EB6F6A"/>
    <w:rsid w:val="00EC0E35"/>
    <w:rsid w:val="00EC1EB0"/>
    <w:rsid w:val="00EE0466"/>
    <w:rsid w:val="00EF59A7"/>
    <w:rsid w:val="00F13BB7"/>
    <w:rsid w:val="00F2202C"/>
    <w:rsid w:val="00F447B4"/>
    <w:rsid w:val="00F5658D"/>
    <w:rsid w:val="00F64AA4"/>
    <w:rsid w:val="00F65270"/>
    <w:rsid w:val="00F65D70"/>
    <w:rsid w:val="00F66213"/>
    <w:rsid w:val="00F821C2"/>
    <w:rsid w:val="00F8496E"/>
    <w:rsid w:val="00F8518E"/>
    <w:rsid w:val="00F8644F"/>
    <w:rsid w:val="00F90175"/>
    <w:rsid w:val="00F91A74"/>
    <w:rsid w:val="00FA24D7"/>
    <w:rsid w:val="00FA3BF6"/>
    <w:rsid w:val="00FC0940"/>
    <w:rsid w:val="00FC108A"/>
    <w:rsid w:val="00FC2F28"/>
    <w:rsid w:val="00FC4E00"/>
    <w:rsid w:val="00FC7058"/>
    <w:rsid w:val="00FD5D2A"/>
    <w:rsid w:val="00FD7C70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F7A7"/>
  <w15:docId w15:val="{ACBF4E2F-769D-4911-840C-5FCA7EE9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A4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A4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1A49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A49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531A49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31A49"/>
    <w:pPr>
      <w:autoSpaceDE w:val="0"/>
      <w:autoSpaceDN w:val="0"/>
      <w:spacing w:before="240" w:after="60"/>
      <w:ind w:left="2124" w:hanging="708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31A49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31A49"/>
    <w:pPr>
      <w:autoSpaceDE w:val="0"/>
      <w:autoSpaceDN w:val="0"/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31A49"/>
    <w:pPr>
      <w:autoSpaceDE w:val="0"/>
      <w:autoSpaceDN w:val="0"/>
      <w:spacing w:before="240" w:after="60"/>
      <w:ind w:left="42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ION">
    <w:name w:val="INDENTION"/>
    <w:basedOn w:val="a"/>
    <w:link w:val="INDENTION0"/>
    <w:qFormat/>
    <w:rsid w:val="00531A49"/>
    <w:pPr>
      <w:spacing w:after="40" w:line="240" w:lineRule="atLeast"/>
      <w:jc w:val="both"/>
    </w:pPr>
    <w:rPr>
      <w:rFonts w:ascii="Calibri" w:hAnsi="Calibri"/>
    </w:rPr>
  </w:style>
  <w:style w:type="character" w:customStyle="1" w:styleId="INDENTION0">
    <w:name w:val="INDENTION Знак"/>
    <w:link w:val="INDENTION"/>
    <w:rsid w:val="00531A49"/>
    <w:rPr>
      <w:rFonts w:ascii="Calibri" w:hAnsi="Calibri"/>
      <w:sz w:val="24"/>
      <w:szCs w:val="24"/>
    </w:rPr>
  </w:style>
  <w:style w:type="paragraph" w:customStyle="1" w:styleId="a3">
    <w:name w:val="Выделенный текст"/>
    <w:basedOn w:val="INDENTION"/>
    <w:link w:val="a4"/>
    <w:qFormat/>
    <w:rsid w:val="00531A49"/>
    <w:rPr>
      <w:b/>
      <w:color w:val="437A28"/>
    </w:rPr>
  </w:style>
  <w:style w:type="character" w:customStyle="1" w:styleId="a4">
    <w:name w:val="Выделенный текст Знак"/>
    <w:link w:val="a3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5">
    <w:name w:val="Кнопка"/>
    <w:basedOn w:val="INDENTION"/>
    <w:link w:val="a6"/>
    <w:qFormat/>
    <w:rsid w:val="00531A49"/>
    <w:rPr>
      <w:b/>
      <w:color w:val="437A28"/>
    </w:rPr>
  </w:style>
  <w:style w:type="character" w:customStyle="1" w:styleId="a6">
    <w:name w:val="Кнопка Знак"/>
    <w:link w:val="a5"/>
    <w:rsid w:val="00531A49"/>
    <w:rPr>
      <w:rFonts w:ascii="Calibri" w:hAnsi="Calibri"/>
      <w:b/>
      <w:color w:val="437A28"/>
      <w:sz w:val="24"/>
      <w:szCs w:val="24"/>
    </w:rPr>
  </w:style>
  <w:style w:type="paragraph" w:customStyle="1" w:styleId="a7">
    <w:name w:val="Приложения"/>
    <w:basedOn w:val="1"/>
    <w:link w:val="a8"/>
    <w:qFormat/>
    <w:rsid w:val="00531A49"/>
    <w:pPr>
      <w:autoSpaceDE w:val="0"/>
      <w:autoSpaceDN w:val="0"/>
      <w:spacing w:before="0" w:after="120" w:line="360" w:lineRule="auto"/>
      <w:ind w:firstLine="6804"/>
      <w:jc w:val="center"/>
    </w:pPr>
    <w:rPr>
      <w:rFonts w:ascii="Times New Roman" w:hAnsi="Times New Roman"/>
      <w:bCs/>
      <w:kern w:val="28"/>
      <w:sz w:val="28"/>
      <w:szCs w:val="36"/>
      <w:lang w:eastAsia="en-US"/>
    </w:rPr>
  </w:style>
  <w:style w:type="character" w:customStyle="1" w:styleId="a8">
    <w:name w:val="Приложения Знак"/>
    <w:link w:val="a7"/>
    <w:rsid w:val="00531A49"/>
    <w:rPr>
      <w:b/>
      <w:bCs/>
      <w:kern w:val="28"/>
      <w:sz w:val="28"/>
      <w:szCs w:val="36"/>
    </w:rPr>
  </w:style>
  <w:style w:type="character" w:customStyle="1" w:styleId="10">
    <w:name w:val="Заголовок 1 Знак"/>
    <w:link w:val="1"/>
    <w:uiPriority w:val="99"/>
    <w:rsid w:val="00531A49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rsid w:val="00531A4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31A49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rsid w:val="00531A49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531A49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rsid w:val="00531A49"/>
    <w:rPr>
      <w:i/>
    </w:rPr>
  </w:style>
  <w:style w:type="character" w:customStyle="1" w:styleId="70">
    <w:name w:val="Заголовок 7 Знак"/>
    <w:link w:val="7"/>
    <w:uiPriority w:val="99"/>
    <w:rsid w:val="00531A49"/>
    <w:rPr>
      <w:rFonts w:ascii="Calibri" w:hAnsi="Calibri"/>
      <w:sz w:val="24"/>
      <w:lang w:eastAsia="ru-RU"/>
    </w:rPr>
  </w:style>
  <w:style w:type="character" w:customStyle="1" w:styleId="80">
    <w:name w:val="Заголовок 8 Знак"/>
    <w:link w:val="8"/>
    <w:uiPriority w:val="99"/>
    <w:rsid w:val="00531A49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531A49"/>
    <w:rPr>
      <w:rFonts w:ascii="Arial" w:hAnsi="Arial"/>
      <w:b/>
      <w:i/>
      <w:sz w:val="18"/>
    </w:rPr>
  </w:style>
  <w:style w:type="paragraph" w:styleId="11">
    <w:name w:val="toc 1"/>
    <w:basedOn w:val="a"/>
    <w:next w:val="a"/>
    <w:autoRedefine/>
    <w:uiPriority w:val="39"/>
    <w:qFormat/>
    <w:rsid w:val="00531A49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21">
    <w:name w:val="toc 2"/>
    <w:basedOn w:val="a"/>
    <w:next w:val="a"/>
    <w:autoRedefine/>
    <w:uiPriority w:val="99"/>
    <w:qFormat/>
    <w:rsid w:val="00531A49"/>
    <w:pPr>
      <w:tabs>
        <w:tab w:val="right" w:leader="dot" w:pos="10070"/>
      </w:tabs>
      <w:jc w:val="both"/>
    </w:pPr>
  </w:style>
  <w:style w:type="paragraph" w:styleId="31">
    <w:name w:val="toc 3"/>
    <w:basedOn w:val="a"/>
    <w:next w:val="a"/>
    <w:autoRedefine/>
    <w:uiPriority w:val="99"/>
    <w:qFormat/>
    <w:rsid w:val="00531A49"/>
    <w:pPr>
      <w:autoSpaceDE w:val="0"/>
      <w:autoSpaceDN w:val="0"/>
      <w:ind w:left="480"/>
    </w:pPr>
  </w:style>
  <w:style w:type="paragraph" w:styleId="a9">
    <w:name w:val="caption"/>
    <w:basedOn w:val="a"/>
    <w:next w:val="a"/>
    <w:uiPriority w:val="99"/>
    <w:qFormat/>
    <w:rsid w:val="00531A49"/>
    <w:pPr>
      <w:pageBreakBefore/>
      <w:autoSpaceDE w:val="0"/>
      <w:autoSpaceDN w:val="0"/>
      <w:jc w:val="right"/>
    </w:pPr>
  </w:style>
  <w:style w:type="paragraph" w:styleId="aa">
    <w:name w:val="Title"/>
    <w:basedOn w:val="a"/>
    <w:link w:val="ab"/>
    <w:uiPriority w:val="99"/>
    <w:qFormat/>
    <w:rsid w:val="00531A49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uiPriority w:val="99"/>
    <w:rsid w:val="00531A49"/>
    <w:rPr>
      <w:b/>
      <w:sz w:val="28"/>
    </w:rPr>
  </w:style>
  <w:style w:type="character" w:styleId="ac">
    <w:name w:val="Strong"/>
    <w:uiPriority w:val="99"/>
    <w:qFormat/>
    <w:rsid w:val="00531A49"/>
    <w:rPr>
      <w:rFonts w:cs="Times New Roman"/>
      <w:b/>
      <w:bCs/>
    </w:rPr>
  </w:style>
  <w:style w:type="character" w:styleId="ad">
    <w:name w:val="Emphasis"/>
    <w:qFormat/>
    <w:rsid w:val="00531A49"/>
    <w:rPr>
      <w:i/>
      <w:iCs/>
    </w:rPr>
  </w:style>
  <w:style w:type="paragraph" w:styleId="ae">
    <w:name w:val="No Spacing"/>
    <w:uiPriority w:val="1"/>
    <w:qFormat/>
    <w:rsid w:val="00531A49"/>
    <w:rPr>
      <w:lang w:val="en-AU"/>
    </w:rPr>
  </w:style>
  <w:style w:type="paragraph" w:styleId="af">
    <w:name w:val="List Paragraph"/>
    <w:aliases w:val="Абзац маркированнный,Bullet Number"/>
    <w:basedOn w:val="a"/>
    <w:link w:val="af0"/>
    <w:uiPriority w:val="34"/>
    <w:qFormat/>
    <w:rsid w:val="00531A49"/>
    <w:pPr>
      <w:ind w:left="708"/>
    </w:pPr>
    <w:rPr>
      <w:sz w:val="20"/>
      <w:szCs w:val="20"/>
    </w:rPr>
  </w:style>
  <w:style w:type="character" w:customStyle="1" w:styleId="af0">
    <w:name w:val="Абзац списка Знак"/>
    <w:aliases w:val="Абзац маркированнный Знак,Bullet Number Знак"/>
    <w:link w:val="af"/>
    <w:uiPriority w:val="34"/>
    <w:locked/>
    <w:rsid w:val="00531A49"/>
  </w:style>
  <w:style w:type="paragraph" w:styleId="af1">
    <w:name w:val="TOC Heading"/>
    <w:basedOn w:val="1"/>
    <w:next w:val="a"/>
    <w:uiPriority w:val="39"/>
    <w:unhideWhenUsed/>
    <w:qFormat/>
    <w:rsid w:val="00531A4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864CA4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styleId="af2">
    <w:name w:val="header"/>
    <w:basedOn w:val="a"/>
    <w:link w:val="af3"/>
    <w:uiPriority w:val="99"/>
    <w:unhideWhenUsed/>
    <w:rsid w:val="008E146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E1469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E146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E1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9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704&amp;dst=105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96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028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9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Елена Петровна</dc:creator>
  <cp:lastModifiedBy>Желвакова Юлия Алексеевна</cp:lastModifiedBy>
  <cp:revision>4</cp:revision>
  <dcterms:created xsi:type="dcterms:W3CDTF">2024-01-17T10:33:00Z</dcterms:created>
  <dcterms:modified xsi:type="dcterms:W3CDTF">2024-01-29T11:28:00Z</dcterms:modified>
</cp:coreProperties>
</file>